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F1" w:rsidRPr="00ED73F1" w:rsidRDefault="00ED73F1" w:rsidP="00ED73F1">
      <w:pPr>
        <w:pStyle w:val="article"/>
        <w:spacing w:before="0" w:beforeAutospacing="0" w:after="120" w:afterAutospacing="0"/>
        <w:jc w:val="right"/>
        <w:rPr>
          <w:b/>
          <w:color w:val="1B1B1B"/>
        </w:rPr>
      </w:pPr>
      <w:r w:rsidRPr="00ED73F1">
        <w:rPr>
          <w:b/>
          <w:color w:val="1B1B1B"/>
        </w:rPr>
        <w:t>Приложение 1</w:t>
      </w:r>
    </w:p>
    <w:p w:rsidR="00ED73F1" w:rsidRPr="00ED73F1" w:rsidRDefault="00ED73F1" w:rsidP="00ED73F1">
      <w:pPr>
        <w:pStyle w:val="article"/>
        <w:spacing w:before="0" w:beforeAutospacing="0" w:after="120" w:afterAutospacing="0"/>
        <w:jc w:val="center"/>
        <w:rPr>
          <w:color w:val="1B1B1B"/>
        </w:rPr>
      </w:pPr>
      <w:r w:rsidRPr="00ED73F1">
        <w:rPr>
          <w:color w:val="1B1B1B"/>
        </w:rPr>
        <w:t>ДОШКОЛЬНАЯ ОБРАЗОВАТЕЛЬНАЯ ОРГАНИЗАЦИЯ №</w:t>
      </w:r>
    </w:p>
    <w:p w:rsidR="00ED73F1" w:rsidRDefault="00ED73F1" w:rsidP="00ED73F1">
      <w:pPr>
        <w:pStyle w:val="article"/>
        <w:spacing w:before="0" w:beforeAutospacing="0" w:after="120" w:afterAutospacing="0"/>
        <w:jc w:val="center"/>
        <w:rPr>
          <w:color w:val="1B1B1B"/>
        </w:rPr>
      </w:pPr>
      <w:r w:rsidRPr="00ED73F1">
        <w:rPr>
          <w:color w:val="1B1B1B"/>
        </w:rPr>
        <w:t>ПРИКАЗ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D73F1" w:rsidTr="00ED73F1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>01 сентября 20__ 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D73F1" w:rsidRPr="00ED73F1" w:rsidRDefault="00ED73F1" w:rsidP="00ED73F1">
            <w:pPr>
              <w:pStyle w:val="article"/>
              <w:spacing w:before="0" w:beforeAutospacing="0" w:after="120" w:afterAutospacing="0"/>
              <w:jc w:val="center"/>
              <w:rPr>
                <w:color w:val="1B1B1B"/>
              </w:rPr>
            </w:pPr>
            <w:r w:rsidRPr="00ED73F1">
              <w:rPr>
                <w:color w:val="1B1B1B"/>
              </w:rPr>
              <w:t>№ __</w:t>
            </w:r>
          </w:p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</w:p>
        </w:tc>
      </w:tr>
      <w:tr w:rsidR="00ED73F1" w:rsidTr="00ED73F1"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rPr>
                <w:color w:val="1B1B1B"/>
              </w:rPr>
            </w:pPr>
            <w:r w:rsidRPr="00ED73F1">
              <w:rPr>
                <w:color w:val="1B1B1B"/>
              </w:rPr>
              <w:t>О назначении ответственного за охрану труда</w:t>
            </w:r>
          </w:p>
        </w:tc>
      </w:tr>
    </w:tbl>
    <w:p w:rsidR="00ED73F1" w:rsidRPr="00ED73F1" w:rsidRDefault="00ED73F1" w:rsidP="00ED73F1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ED73F1">
        <w:rPr>
          <w:color w:val="1B1B1B"/>
        </w:rPr>
        <w:t>В соответствии со ст. 217 «Служба охраны труда в организации» Трудового кодекса РФ, постановлением Министерства труда и социального развития Российской Федерации от 8 февраля 2000 г. №</w:t>
      </w:r>
      <w:r w:rsidRPr="00ED73F1">
        <w:rPr>
          <w:rFonts w:ascii="Cambria Math" w:hAnsi="Cambria Math"/>
          <w:color w:val="1B1B1B"/>
        </w:rPr>
        <w:t> </w:t>
      </w:r>
      <w:r w:rsidRPr="00ED73F1">
        <w:rPr>
          <w:color w:val="1B1B1B"/>
        </w:rPr>
        <w:t>14 «Об утверждении рекомендаций по организации работы службы охраны труда в организации», для обеспечения соблюдения требований охраны труда, осуществления контроля за их выполнением в текущем 20__/ 20__ учебном году</w:t>
      </w:r>
    </w:p>
    <w:p w:rsidR="00ED73F1" w:rsidRPr="00ED73F1" w:rsidRDefault="00ED73F1" w:rsidP="00ED73F1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ED73F1">
        <w:rPr>
          <w:color w:val="1B1B1B"/>
        </w:rPr>
        <w:t>ПРИКАЗЫВАЮ:</w:t>
      </w:r>
    </w:p>
    <w:p w:rsidR="00ED73F1" w:rsidRPr="00ED73F1" w:rsidRDefault="00ED73F1" w:rsidP="00ED73F1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ED73F1">
        <w:rPr>
          <w:color w:val="1B1B1B"/>
        </w:rPr>
        <w:t>1. Назначить ответственным за охрану труда завхоза</w:t>
      </w:r>
    </w:p>
    <w:p w:rsidR="00ED73F1" w:rsidRPr="00ED73F1" w:rsidRDefault="00ED73F1" w:rsidP="00ED73F1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ED73F1">
        <w:rPr>
          <w:b/>
          <w:color w:val="1B1B1B"/>
        </w:rPr>
        <w:t>Ф. И. О.</w:t>
      </w:r>
      <w:r w:rsidRPr="00ED73F1">
        <w:rPr>
          <w:color w:val="1B1B1B"/>
        </w:rPr>
        <w:t xml:space="preserve"> _________________________________________________________________</w:t>
      </w:r>
    </w:p>
    <w:p w:rsidR="00ED73F1" w:rsidRPr="00ED73F1" w:rsidRDefault="00ED73F1" w:rsidP="00ED73F1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ED73F1">
        <w:rPr>
          <w:color w:val="1B1B1B"/>
        </w:rPr>
        <w:t>2. Ответственному за охрану труда в своей деятельности руководствоваться Трудовым кодексом РФ, законодательством о труде и об охране труда, должностной инструкцией ответственного за охрану труда и локальными нормативными актами ДОО по охране труда и технике безопасности.</w:t>
      </w:r>
    </w:p>
    <w:p w:rsidR="00ED73F1" w:rsidRDefault="00ED73F1" w:rsidP="00ED73F1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ED73F1">
        <w:rPr>
          <w:color w:val="1B1B1B"/>
        </w:rPr>
        <w:t>3. Контроль за исполнением настоящего приказа оставляю за 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ED73F1" w:rsidTr="00ED73F1"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>Заведующий ДОО:</w:t>
            </w:r>
          </w:p>
        </w:tc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>Подпись</w:t>
            </w:r>
          </w:p>
        </w:tc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>Ф.И.О.</w:t>
            </w:r>
          </w:p>
        </w:tc>
        <w:tc>
          <w:tcPr>
            <w:tcW w:w="2606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</w:p>
        </w:tc>
      </w:tr>
      <w:tr w:rsidR="00ED73F1" w:rsidTr="00ED73F1"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>С приказом ознакомлены и согласны:</w:t>
            </w:r>
          </w:p>
        </w:tc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</w:p>
        </w:tc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</w:p>
        </w:tc>
        <w:tc>
          <w:tcPr>
            <w:tcW w:w="2606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</w:p>
        </w:tc>
      </w:tr>
      <w:tr w:rsidR="00ED73F1" w:rsidTr="00ED73F1"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 xml:space="preserve">№ </w:t>
            </w:r>
            <w:proofErr w:type="spellStart"/>
            <w:r w:rsidRPr="00ED73F1">
              <w:rPr>
                <w:color w:val="1B1B1B"/>
              </w:rPr>
              <w:t>п</w:t>
            </w:r>
            <w:proofErr w:type="spellEnd"/>
            <w:r w:rsidRPr="00ED73F1">
              <w:rPr>
                <w:color w:val="1B1B1B"/>
              </w:rPr>
              <w:t>/</w:t>
            </w:r>
            <w:proofErr w:type="spellStart"/>
            <w:r w:rsidRPr="00ED73F1">
              <w:rPr>
                <w:color w:val="1B1B1B"/>
              </w:rPr>
              <w:t>п</w:t>
            </w:r>
            <w:proofErr w:type="spellEnd"/>
          </w:p>
        </w:tc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>Подпись</w:t>
            </w:r>
          </w:p>
        </w:tc>
        <w:tc>
          <w:tcPr>
            <w:tcW w:w="2605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>Фамилия</w:t>
            </w:r>
          </w:p>
        </w:tc>
        <w:tc>
          <w:tcPr>
            <w:tcW w:w="2606" w:type="dxa"/>
          </w:tcPr>
          <w:p w:rsidR="00ED73F1" w:rsidRDefault="00ED73F1" w:rsidP="00ED73F1">
            <w:pPr>
              <w:pStyle w:val="article"/>
              <w:spacing w:before="0" w:beforeAutospacing="0" w:after="120" w:afterAutospacing="0"/>
              <w:jc w:val="both"/>
              <w:rPr>
                <w:color w:val="1B1B1B"/>
              </w:rPr>
            </w:pPr>
            <w:r w:rsidRPr="00ED73F1">
              <w:rPr>
                <w:color w:val="1B1B1B"/>
              </w:rPr>
              <w:t>Дата</w:t>
            </w:r>
          </w:p>
        </w:tc>
      </w:tr>
    </w:tbl>
    <w:p w:rsidR="00ED73F1" w:rsidRPr="00ED73F1" w:rsidRDefault="00ED73F1" w:rsidP="00ED73F1">
      <w:pPr>
        <w:pStyle w:val="article"/>
        <w:spacing w:before="0" w:beforeAutospacing="0" w:after="120" w:afterAutospacing="0"/>
        <w:jc w:val="both"/>
        <w:rPr>
          <w:color w:val="1B1B1B"/>
        </w:rPr>
      </w:pPr>
    </w:p>
    <w:p w:rsidR="00ED73F1" w:rsidRPr="00ED73F1" w:rsidRDefault="00ED73F1" w:rsidP="00ED73F1">
      <w:pPr>
        <w:pStyle w:val="article"/>
        <w:spacing w:before="0" w:beforeAutospacing="0" w:after="120" w:afterAutospacing="0"/>
        <w:jc w:val="both"/>
        <w:rPr>
          <w:b/>
          <w:i/>
          <w:color w:val="1B1B1B"/>
        </w:rPr>
      </w:pPr>
      <w:r w:rsidRPr="00ED73F1">
        <w:rPr>
          <w:b/>
          <w:i/>
          <w:color w:val="1B1B1B"/>
        </w:rPr>
        <w:t>Примечание</w:t>
      </w:r>
    </w:p>
    <w:p w:rsidR="00ED73F1" w:rsidRPr="00ED73F1" w:rsidRDefault="00ED73F1" w:rsidP="00ED73F1">
      <w:pPr>
        <w:pStyle w:val="article"/>
        <w:spacing w:before="0" w:beforeAutospacing="0" w:after="120" w:afterAutospacing="0"/>
        <w:jc w:val="both"/>
        <w:rPr>
          <w:color w:val="1B1B1B"/>
        </w:rPr>
      </w:pPr>
      <w:r w:rsidRPr="00ED73F1">
        <w:rPr>
          <w:color w:val="1B1B1B"/>
        </w:rPr>
        <w:t>За исполнение обязанностей ответственного за охрану труда могут быть установлены компенсационные выплаты в соответствии с региональным или местным законодательством или на основании локальных нормативных актов ДОО.</w:t>
      </w:r>
    </w:p>
    <w:p w:rsidR="00000000" w:rsidRPr="00ED73F1" w:rsidRDefault="00ED73F1" w:rsidP="00ED73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ED73F1" w:rsidSect="00ED73F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3F1"/>
    <w:rsid w:val="00E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D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73F1"/>
  </w:style>
  <w:style w:type="table" w:styleId="a3">
    <w:name w:val="Table Grid"/>
    <w:basedOn w:val="a1"/>
    <w:uiPriority w:val="59"/>
    <w:rsid w:val="00ED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>September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2016-01-27T09:46:00Z</dcterms:created>
  <dcterms:modified xsi:type="dcterms:W3CDTF">2016-01-27T09:50:00Z</dcterms:modified>
</cp:coreProperties>
</file>